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02D93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</w:p>
    <w:tbl>
      <w:tblPr>
        <w:tblStyle w:val="4"/>
        <w:tblW w:w="9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6140"/>
      </w:tblGrid>
      <w:tr w14:paraId="48DD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3CD276">
            <w:pPr>
              <w:widowControl/>
              <w:jc w:val="center"/>
              <w:rPr>
                <w:rFonts w:cs="仿宋_GB2312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32"/>
                <w:szCs w:val="32"/>
              </w:rPr>
              <w:t>辽宁省</w:t>
            </w:r>
            <w:r>
              <w:rPr>
                <w:rFonts w:cs="仿宋_GB2312" w:asciiTheme="majorEastAsia" w:hAnsiTheme="majorEastAsia" w:eastAsiaTheme="majorEastAsia"/>
                <w:sz w:val="32"/>
                <w:szCs w:val="32"/>
              </w:rPr>
              <w:t>福利彩票</w:t>
            </w:r>
            <w:r>
              <w:rPr>
                <w:rFonts w:hint="eastAsia" w:cs="仿宋_GB2312" w:asciiTheme="majorEastAsia" w:hAnsiTheme="majorEastAsia" w:eastAsiaTheme="majorEastAsia"/>
                <w:sz w:val="32"/>
                <w:szCs w:val="32"/>
              </w:rPr>
              <w:t>新</w:t>
            </w:r>
            <w:r>
              <w:rPr>
                <w:rFonts w:cs="仿宋_GB2312" w:asciiTheme="majorEastAsia" w:hAnsiTheme="majorEastAsia" w:eastAsiaTheme="majorEastAsia"/>
                <w:sz w:val="32"/>
                <w:szCs w:val="32"/>
              </w:rPr>
              <w:t>渠道建设申请表</w:t>
            </w:r>
          </w:p>
          <w:p w14:paraId="2CFBEDC4">
            <w:pPr>
              <w:widowControl/>
              <w:jc w:val="center"/>
              <w:rPr>
                <w:rFonts w:cs="仿宋_GB2312" w:asciiTheme="majorEastAsia" w:hAnsiTheme="majorEastAsia" w:eastAsiaTheme="maj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4C18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D6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BCF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054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20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540B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C8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28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统一社会信用代码：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18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4E6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33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0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76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880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法人身份证：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66B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97F2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03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联系人及电话：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AAB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7663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90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自身实力（经营能力）概述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AA6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2B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DC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福彩渠道建设概述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F4F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29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8DC7"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24"/>
                <w:szCs w:val="24"/>
              </w:rPr>
              <w:t>拟申请电脑票便携式投注机         台</w:t>
            </w:r>
          </w:p>
        </w:tc>
      </w:tr>
      <w:tr w14:paraId="2533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18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法定代表人签字：             （单位盖章）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572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88F4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7B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受理人签字：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7F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4A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E6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EB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44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93C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单位须提交材料：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（1）营业执照或事业单位法人证书或执业许可证等证明文件复印件（加盖公章）;□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（2）法定代表人身份证明书或法定代表人授权委托书（附法人或附授权代表身份证复印件及联系方式）;□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（3）最近6个月内任意1个月的依法缴纳税收的凭据复印件、最近6个月内任意1个月的依法缴纳社会保障资金的缴款凭证复印件;□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（4）企业征信和无重大违法记录承诺书;□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（5）意向建设区域的平面图或现场照片;□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（6）经营实力证明材料；□</w:t>
            </w:r>
          </w:p>
          <w:p w14:paraId="496F344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（7）销售渠道资源证明材料。□</w:t>
            </w:r>
          </w:p>
        </w:tc>
      </w:tr>
    </w:tbl>
    <w:p w14:paraId="350314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5D"/>
    <w:rsid w:val="002001E9"/>
    <w:rsid w:val="002529AC"/>
    <w:rsid w:val="0045431E"/>
    <w:rsid w:val="0056485D"/>
    <w:rsid w:val="008E3944"/>
    <w:rsid w:val="00AC6D50"/>
    <w:rsid w:val="00BF3545"/>
    <w:rsid w:val="00D0152A"/>
    <w:rsid w:val="00D90100"/>
    <w:rsid w:val="00DE10F6"/>
    <w:rsid w:val="00DF1697"/>
    <w:rsid w:val="00EA6890"/>
    <w:rsid w:val="00F03FE9"/>
    <w:rsid w:val="33A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333</Characters>
  <Lines>2</Lines>
  <Paragraphs>1</Paragraphs>
  <TotalTime>9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2022-06-18T09:31:00Z</dcterms:created>
  <dc:creator>ll l</dc:creator>
  <cp:lastModifiedBy>林</cp:lastModifiedBy>
  <cp:lastPrinted>2024-11-13T03:58:00Z</cp:lastPrinted>
  <dcterms:modified xsi:type="dcterms:W3CDTF">2025-09-03T06:07:35Z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eyJoZGlkIjoiY2EwYmNiMDQxOTA1MzcxM2I1MTRhZWZlMWFlMWYzNDkiLCJ1c2VySWQiOiIzODU0MDAyNzAifQ==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F7FCE76B44DD4343AA5F03654D63A8FB_12</vt:lpwstr>
  </property>
</Properties>
</file>